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2462" w:rsidRPr="004B7BE4" w:rsidRDefault="004B7BE4" w:rsidP="004B7BE4">
      <w:pPr>
        <w:jc w:val="center"/>
        <w:rPr>
          <w:rFonts w:ascii="Times New Roman" w:hAnsi="Times New Roman" w:cs="Times New Roman"/>
          <w:sz w:val="24"/>
          <w:szCs w:val="24"/>
        </w:rPr>
      </w:pPr>
      <w:r w:rsidRPr="004B7BE4">
        <w:rPr>
          <w:rFonts w:ascii="Times New Roman" w:hAnsi="Times New Roman" w:cs="Times New Roman"/>
          <w:sz w:val="24"/>
          <w:szCs w:val="24"/>
        </w:rPr>
        <w:t xml:space="preserve">HELPFUL TIPS REGARDING A MASTER’S THESIS </w:t>
      </w:r>
    </w:p>
    <w:p w:rsidR="004B7BE4" w:rsidRDefault="004B7BE4" w:rsidP="004B7BE4">
      <w:pPr>
        <w:rPr>
          <w:rFonts w:ascii="Times New Roman" w:hAnsi="Times New Roman" w:cs="Times New Roman"/>
          <w:sz w:val="24"/>
          <w:szCs w:val="24"/>
        </w:rPr>
      </w:pPr>
    </w:p>
    <w:p w:rsidR="004B7BE4" w:rsidRDefault="004B7BE4" w:rsidP="004B7BE4">
      <w:pPr>
        <w:pStyle w:val="ListParagraph"/>
        <w:numPr>
          <w:ilvl w:val="0"/>
          <w:numId w:val="1"/>
        </w:numPr>
        <w:rPr>
          <w:rFonts w:ascii="Times New Roman" w:hAnsi="Times New Roman" w:cs="Times New Roman"/>
          <w:sz w:val="24"/>
          <w:szCs w:val="24"/>
        </w:rPr>
      </w:pPr>
      <w:r w:rsidRPr="004B7BE4">
        <w:rPr>
          <w:rFonts w:ascii="Times New Roman" w:hAnsi="Times New Roman" w:cs="Times New Roman"/>
          <w:sz w:val="24"/>
          <w:szCs w:val="24"/>
        </w:rPr>
        <w:t xml:space="preserve">DO get started early in considering a topic and narrowing down. The sooner you start, the better. </w:t>
      </w:r>
    </w:p>
    <w:p w:rsidR="004B7BE4" w:rsidRDefault="004B7BE4" w:rsidP="004B7BE4">
      <w:pPr>
        <w:pStyle w:val="ListParagraph"/>
        <w:rPr>
          <w:rFonts w:ascii="Times New Roman" w:hAnsi="Times New Roman" w:cs="Times New Roman"/>
          <w:sz w:val="24"/>
          <w:szCs w:val="24"/>
        </w:rPr>
      </w:pPr>
    </w:p>
    <w:p w:rsidR="004B7BE4" w:rsidRDefault="004B7BE4" w:rsidP="004B7BE4">
      <w:pPr>
        <w:pStyle w:val="ListParagraph"/>
        <w:numPr>
          <w:ilvl w:val="0"/>
          <w:numId w:val="1"/>
        </w:numPr>
        <w:rPr>
          <w:rFonts w:ascii="Times New Roman" w:hAnsi="Times New Roman" w:cs="Times New Roman"/>
          <w:sz w:val="24"/>
          <w:szCs w:val="24"/>
        </w:rPr>
      </w:pPr>
      <w:r w:rsidRPr="004B7BE4">
        <w:rPr>
          <w:rFonts w:ascii="Times New Roman" w:hAnsi="Times New Roman" w:cs="Times New Roman"/>
          <w:sz w:val="24"/>
          <w:szCs w:val="24"/>
        </w:rPr>
        <w:t xml:space="preserve">DO ask questions and talk to your professors for guidance and advice. </w:t>
      </w:r>
    </w:p>
    <w:p w:rsidR="004B7BE4" w:rsidRPr="004B7BE4" w:rsidRDefault="004B7BE4" w:rsidP="004B7BE4">
      <w:pPr>
        <w:pStyle w:val="ListParagraph"/>
        <w:rPr>
          <w:rFonts w:ascii="Times New Roman" w:hAnsi="Times New Roman" w:cs="Times New Roman"/>
          <w:sz w:val="24"/>
          <w:szCs w:val="24"/>
        </w:rPr>
      </w:pPr>
    </w:p>
    <w:p w:rsidR="004B7BE4" w:rsidRDefault="004B7BE4" w:rsidP="004B7BE4">
      <w:pPr>
        <w:pStyle w:val="ListParagraph"/>
        <w:numPr>
          <w:ilvl w:val="0"/>
          <w:numId w:val="1"/>
        </w:numPr>
        <w:rPr>
          <w:rFonts w:ascii="Times New Roman" w:hAnsi="Times New Roman" w:cs="Times New Roman"/>
          <w:sz w:val="24"/>
          <w:szCs w:val="24"/>
        </w:rPr>
      </w:pPr>
      <w:r w:rsidRPr="004B7BE4">
        <w:rPr>
          <w:rFonts w:ascii="Times New Roman" w:hAnsi="Times New Roman" w:cs="Times New Roman"/>
          <w:sz w:val="24"/>
          <w:szCs w:val="24"/>
        </w:rPr>
        <w:t xml:space="preserve">DO understand a thesis means extra time spent in your degree program. </w:t>
      </w:r>
    </w:p>
    <w:p w:rsidR="004B7BE4" w:rsidRPr="004B7BE4" w:rsidRDefault="004B7BE4" w:rsidP="004B7BE4">
      <w:pPr>
        <w:pStyle w:val="ListParagraph"/>
        <w:rPr>
          <w:rFonts w:ascii="Times New Roman" w:hAnsi="Times New Roman" w:cs="Times New Roman"/>
          <w:sz w:val="24"/>
          <w:szCs w:val="24"/>
        </w:rPr>
      </w:pPr>
    </w:p>
    <w:p w:rsidR="004B7BE4" w:rsidRDefault="004B7BE4" w:rsidP="004B7BE4">
      <w:pPr>
        <w:pStyle w:val="ListParagraph"/>
        <w:numPr>
          <w:ilvl w:val="0"/>
          <w:numId w:val="1"/>
        </w:numPr>
        <w:rPr>
          <w:rFonts w:ascii="Times New Roman" w:hAnsi="Times New Roman" w:cs="Times New Roman"/>
          <w:sz w:val="24"/>
          <w:szCs w:val="24"/>
        </w:rPr>
      </w:pPr>
      <w:r w:rsidRPr="004B7BE4">
        <w:rPr>
          <w:rFonts w:ascii="Times New Roman" w:hAnsi="Times New Roman" w:cs="Times New Roman"/>
          <w:sz w:val="24"/>
          <w:szCs w:val="24"/>
        </w:rPr>
        <w:t xml:space="preserve">DO expect to write multiple drafts of your proposal, chapters, literature review, etc. </w:t>
      </w:r>
    </w:p>
    <w:p w:rsidR="004B7BE4" w:rsidRPr="004B7BE4" w:rsidRDefault="004B7BE4" w:rsidP="004B7BE4">
      <w:pPr>
        <w:pStyle w:val="ListParagraph"/>
        <w:rPr>
          <w:rFonts w:ascii="Times New Roman" w:hAnsi="Times New Roman" w:cs="Times New Roman"/>
          <w:sz w:val="24"/>
          <w:szCs w:val="24"/>
        </w:rPr>
      </w:pPr>
    </w:p>
    <w:p w:rsidR="004B7BE4" w:rsidRDefault="004B7BE4" w:rsidP="004B7BE4">
      <w:pPr>
        <w:pStyle w:val="ListParagraph"/>
        <w:numPr>
          <w:ilvl w:val="0"/>
          <w:numId w:val="1"/>
        </w:numPr>
        <w:rPr>
          <w:rFonts w:ascii="Times New Roman" w:hAnsi="Times New Roman" w:cs="Times New Roman"/>
          <w:sz w:val="24"/>
          <w:szCs w:val="24"/>
        </w:rPr>
      </w:pPr>
      <w:r w:rsidRPr="004B7BE4">
        <w:rPr>
          <w:rFonts w:ascii="Times New Roman" w:hAnsi="Times New Roman" w:cs="Times New Roman"/>
          <w:sz w:val="24"/>
          <w:szCs w:val="24"/>
        </w:rPr>
        <w:t xml:space="preserve">DO think of the thesis as a process, not simply an outcome. The research and writing process is extremely valuable to your personal and professional development. While you might feel you are not progressing quickly in your writing, remember </w:t>
      </w:r>
      <w:r>
        <w:rPr>
          <w:rFonts w:ascii="Times New Roman" w:hAnsi="Times New Roman" w:cs="Times New Roman"/>
          <w:sz w:val="24"/>
          <w:szCs w:val="24"/>
        </w:rPr>
        <w:t xml:space="preserve">the </w:t>
      </w:r>
      <w:r w:rsidRPr="004B7BE4">
        <w:rPr>
          <w:rFonts w:ascii="Times New Roman" w:hAnsi="Times New Roman" w:cs="Times New Roman"/>
          <w:sz w:val="24"/>
          <w:szCs w:val="24"/>
        </w:rPr>
        <w:t xml:space="preserve">actual process is as valuable as the final product. </w:t>
      </w:r>
    </w:p>
    <w:p w:rsidR="004B7BE4" w:rsidRPr="004B7BE4" w:rsidRDefault="004B7BE4" w:rsidP="004B7BE4">
      <w:pPr>
        <w:pStyle w:val="ListParagraph"/>
        <w:rPr>
          <w:rFonts w:ascii="Times New Roman" w:hAnsi="Times New Roman" w:cs="Times New Roman"/>
          <w:sz w:val="24"/>
          <w:szCs w:val="24"/>
        </w:rPr>
      </w:pPr>
    </w:p>
    <w:p w:rsidR="004B7BE4" w:rsidRPr="004B7BE4" w:rsidRDefault="004B7BE4" w:rsidP="004B7BE4">
      <w:pPr>
        <w:pStyle w:val="ListParagraph"/>
        <w:numPr>
          <w:ilvl w:val="0"/>
          <w:numId w:val="1"/>
        </w:numPr>
        <w:rPr>
          <w:rFonts w:ascii="Times New Roman" w:hAnsi="Times New Roman" w:cs="Times New Roman"/>
          <w:sz w:val="24"/>
          <w:szCs w:val="24"/>
        </w:rPr>
      </w:pPr>
      <w:r w:rsidRPr="004B7BE4">
        <w:rPr>
          <w:rFonts w:ascii="Times New Roman" w:hAnsi="Times New Roman" w:cs="Times New Roman"/>
          <w:sz w:val="24"/>
          <w:szCs w:val="24"/>
        </w:rPr>
        <w:t xml:space="preserve">DO know a thesis is very hard work. It will probably be the most difficult task you have faced in school so far, but it is extremely rewarding! </w:t>
      </w:r>
    </w:p>
    <w:p w:rsidR="004B7BE4" w:rsidRDefault="004B7BE4" w:rsidP="004B7BE4">
      <w:pPr>
        <w:rPr>
          <w:rFonts w:ascii="Times New Roman" w:hAnsi="Times New Roman" w:cs="Times New Roman"/>
          <w:sz w:val="24"/>
          <w:szCs w:val="24"/>
        </w:rPr>
      </w:pPr>
    </w:p>
    <w:p w:rsidR="004B7BE4" w:rsidRDefault="004B7BE4" w:rsidP="004B7BE4">
      <w:pPr>
        <w:pStyle w:val="ListParagraph"/>
        <w:numPr>
          <w:ilvl w:val="0"/>
          <w:numId w:val="1"/>
        </w:numPr>
        <w:rPr>
          <w:rFonts w:ascii="Times New Roman" w:hAnsi="Times New Roman" w:cs="Times New Roman"/>
          <w:sz w:val="24"/>
          <w:szCs w:val="24"/>
        </w:rPr>
      </w:pPr>
      <w:r w:rsidRPr="004B7BE4">
        <w:rPr>
          <w:rFonts w:ascii="Times New Roman" w:hAnsi="Times New Roman" w:cs="Times New Roman"/>
          <w:sz w:val="24"/>
          <w:szCs w:val="24"/>
        </w:rPr>
        <w:t xml:space="preserve">DO NOT expect to complete your thesis in one semester. It is only possible in extremely unusual circumstances. Unlike a regular class, remember registering for thesis hours in one semester does not necessarily mean you will have finished when the semester ends. </w:t>
      </w:r>
    </w:p>
    <w:p w:rsidR="004B7BE4" w:rsidRPr="004B7BE4" w:rsidRDefault="004B7BE4" w:rsidP="004B7BE4">
      <w:pPr>
        <w:pStyle w:val="ListParagraph"/>
        <w:rPr>
          <w:rFonts w:ascii="Times New Roman" w:hAnsi="Times New Roman" w:cs="Times New Roman"/>
          <w:sz w:val="24"/>
          <w:szCs w:val="24"/>
        </w:rPr>
      </w:pPr>
    </w:p>
    <w:p w:rsidR="004B7BE4" w:rsidRDefault="004B7BE4" w:rsidP="004B7BE4">
      <w:pPr>
        <w:pStyle w:val="ListParagraph"/>
        <w:numPr>
          <w:ilvl w:val="0"/>
          <w:numId w:val="1"/>
        </w:numPr>
        <w:rPr>
          <w:rFonts w:ascii="Times New Roman" w:hAnsi="Times New Roman" w:cs="Times New Roman"/>
          <w:sz w:val="24"/>
          <w:szCs w:val="24"/>
        </w:rPr>
      </w:pPr>
      <w:r w:rsidRPr="004B7BE4">
        <w:rPr>
          <w:rFonts w:ascii="Times New Roman" w:hAnsi="Times New Roman" w:cs="Times New Roman"/>
          <w:sz w:val="24"/>
          <w:szCs w:val="24"/>
        </w:rPr>
        <w:t xml:space="preserve">DO NOT choose the thesis option if you are not a strong writer or do not enjoy writing. </w:t>
      </w:r>
    </w:p>
    <w:p w:rsidR="004B7BE4" w:rsidRPr="004B7BE4" w:rsidRDefault="004B7BE4" w:rsidP="004B7BE4">
      <w:pPr>
        <w:pStyle w:val="ListParagraph"/>
        <w:rPr>
          <w:rFonts w:ascii="Times New Roman" w:hAnsi="Times New Roman" w:cs="Times New Roman"/>
          <w:sz w:val="24"/>
          <w:szCs w:val="24"/>
        </w:rPr>
      </w:pPr>
    </w:p>
    <w:p w:rsidR="004B7BE4" w:rsidRDefault="004B7BE4" w:rsidP="004B7BE4">
      <w:pPr>
        <w:pStyle w:val="ListParagraph"/>
        <w:numPr>
          <w:ilvl w:val="0"/>
          <w:numId w:val="1"/>
        </w:numPr>
        <w:rPr>
          <w:rFonts w:ascii="Times New Roman" w:hAnsi="Times New Roman" w:cs="Times New Roman"/>
          <w:sz w:val="24"/>
          <w:szCs w:val="24"/>
        </w:rPr>
      </w:pPr>
      <w:r w:rsidRPr="004B7BE4">
        <w:rPr>
          <w:rFonts w:ascii="Times New Roman" w:hAnsi="Times New Roman" w:cs="Times New Roman"/>
          <w:sz w:val="24"/>
          <w:szCs w:val="24"/>
        </w:rPr>
        <w:t xml:space="preserve">DO NOT expect your faculty/thesis adviser to </w:t>
      </w:r>
      <w:r>
        <w:rPr>
          <w:rFonts w:ascii="Times New Roman" w:hAnsi="Times New Roman" w:cs="Times New Roman"/>
          <w:sz w:val="24"/>
          <w:szCs w:val="24"/>
        </w:rPr>
        <w:t>write the thesis with you or “hand hold” 5 days a week</w:t>
      </w:r>
      <w:r w:rsidRPr="004B7BE4">
        <w:rPr>
          <w:rFonts w:ascii="Times New Roman" w:hAnsi="Times New Roman" w:cs="Times New Roman"/>
          <w:sz w:val="24"/>
          <w:szCs w:val="24"/>
        </w:rPr>
        <w:t xml:space="preserve">. </w:t>
      </w:r>
      <w:r>
        <w:rPr>
          <w:rFonts w:ascii="Times New Roman" w:hAnsi="Times New Roman" w:cs="Times New Roman"/>
          <w:sz w:val="24"/>
          <w:szCs w:val="24"/>
        </w:rPr>
        <w:t>Advisers guide, mentor, and direct the process. Students must be independent, self-motivated, and highly disciplined</w:t>
      </w:r>
      <w:r w:rsidRPr="004B7BE4">
        <w:rPr>
          <w:rFonts w:ascii="Times New Roman" w:hAnsi="Times New Roman" w:cs="Times New Roman"/>
          <w:sz w:val="24"/>
          <w:szCs w:val="24"/>
        </w:rPr>
        <w:t xml:space="preserve">. </w:t>
      </w:r>
    </w:p>
    <w:p w:rsidR="004B7BE4" w:rsidRPr="004B7BE4" w:rsidRDefault="004B7BE4" w:rsidP="004B7BE4">
      <w:pPr>
        <w:pStyle w:val="ListParagraph"/>
        <w:rPr>
          <w:rFonts w:ascii="Times New Roman" w:hAnsi="Times New Roman" w:cs="Times New Roman"/>
          <w:sz w:val="24"/>
          <w:szCs w:val="24"/>
        </w:rPr>
      </w:pPr>
    </w:p>
    <w:p w:rsidR="004B7BE4" w:rsidRPr="004B7BE4" w:rsidRDefault="004B7BE4" w:rsidP="004B7BE4">
      <w:pPr>
        <w:pStyle w:val="ListParagraph"/>
        <w:numPr>
          <w:ilvl w:val="0"/>
          <w:numId w:val="1"/>
        </w:numPr>
        <w:rPr>
          <w:rFonts w:ascii="Times New Roman" w:hAnsi="Times New Roman" w:cs="Times New Roman"/>
          <w:sz w:val="24"/>
          <w:szCs w:val="24"/>
        </w:rPr>
      </w:pPr>
      <w:r w:rsidRPr="004B7BE4">
        <w:rPr>
          <w:rFonts w:ascii="Times New Roman" w:hAnsi="Times New Roman" w:cs="Times New Roman"/>
          <w:sz w:val="24"/>
          <w:szCs w:val="24"/>
        </w:rPr>
        <w:t>DO NOT assume a faculty member will agree to advise your thesis. Faculty members are not obligated to agree to advise a thesis, especially if they determine a master’s thesis is not an appropriate fit for your program of study. Without a thesis adviser, a student cannot complete a thesis.</w:t>
      </w:r>
    </w:p>
    <w:sectPr w:rsidR="004B7BE4" w:rsidRPr="004B7BE4" w:rsidSect="001D246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CC7E55"/>
    <w:multiLevelType w:val="hybridMultilevel"/>
    <w:tmpl w:val="CC08E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B7BE4"/>
    <w:rsid w:val="000A6282"/>
    <w:rsid w:val="001D2462"/>
    <w:rsid w:val="004B7BE4"/>
    <w:rsid w:val="00C5594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246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7BE4"/>
    <w:pPr>
      <w:ind w:left="720"/>
      <w:contextualSpacing/>
    </w:p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251</Words>
  <Characters>1435</Characters>
  <Application>Microsoft Office Word</Application>
  <DocSecurity>0</DocSecurity>
  <Lines>11</Lines>
  <Paragraphs>3</Paragraphs>
  <ScaleCrop>false</ScaleCrop>
  <Company/>
  <LinksUpToDate>false</LinksUpToDate>
  <CharactersWithSpaces>1683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Kathleen O'Rourke</dc:creator>
  <cp:keywords/>
  <dc:description/>
  <cp:lastModifiedBy>Kathleen O'Rourke</cp:lastModifiedBy>
  <cp:revision>1</cp:revision>
  <dcterms:created xsi:type="dcterms:W3CDTF">2017-03-05T14:04:00Z</dcterms:created>
  <dcterms:modified xsi:type="dcterms:W3CDTF">2017-03-05T14:12:00Z</dcterms:modified>
</cp:coreProperties>
</file>